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277" w:rsidRDefault="00F52277" w:rsidP="00F5227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52277" w:rsidRPr="00075893" w:rsidRDefault="00F52277" w:rsidP="00F5227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5893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-171450</wp:posOffset>
            </wp:positionV>
            <wp:extent cx="485775" cy="695325"/>
            <wp:effectExtent l="19050" t="0" r="9525" b="0"/>
            <wp:wrapSquare wrapText="left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2277" w:rsidRPr="00075893" w:rsidRDefault="00F52277" w:rsidP="00F5227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</w:p>
    <w:p w:rsidR="00F52277" w:rsidRPr="00075893" w:rsidRDefault="00F52277" w:rsidP="00F5227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52277" w:rsidRPr="00075893" w:rsidRDefault="00F52277" w:rsidP="00F5227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5893">
        <w:rPr>
          <w:rFonts w:ascii="Times New Roman" w:hAnsi="Times New Roman"/>
          <w:b/>
          <w:sz w:val="28"/>
          <w:szCs w:val="28"/>
        </w:rPr>
        <w:t>К</w:t>
      </w:r>
      <w:r w:rsidRPr="00075893">
        <w:rPr>
          <w:rFonts w:ascii="Times New Roman" w:hAnsi="Times New Roman"/>
          <w:b/>
          <w:bCs/>
          <w:sz w:val="28"/>
          <w:szCs w:val="28"/>
        </w:rPr>
        <w:t>иївська районна в м. Полтаві рада</w:t>
      </w:r>
    </w:p>
    <w:p w:rsidR="00F52277" w:rsidRPr="00075893" w:rsidRDefault="00F52277" w:rsidP="00F5227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F52277" w:rsidRPr="00075893" w:rsidRDefault="00F52277" w:rsidP="00F5227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 Я</w:t>
      </w:r>
    </w:p>
    <w:p w:rsidR="00F52277" w:rsidRPr="00075893" w:rsidRDefault="00F52277" w:rsidP="00F5227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F52277" w:rsidRDefault="00F52277" w:rsidP="00F5227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F52277" w:rsidRDefault="00F52277" w:rsidP="00F52277">
      <w:pPr>
        <w:spacing w:after="0" w:line="240" w:lineRule="auto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F52277" w:rsidRPr="00075893" w:rsidRDefault="00F52277" w:rsidP="00F52277">
      <w:pPr>
        <w:spacing w:after="0" w:line="240" w:lineRule="auto"/>
        <w:rPr>
          <w:rFonts w:ascii="Times New Roman" w:hAnsi="Times New Roman"/>
          <w:sz w:val="28"/>
        </w:rPr>
      </w:pPr>
      <w:r w:rsidRPr="00075893">
        <w:rPr>
          <w:rFonts w:ascii="Times New Roman" w:hAnsi="Times New Roman"/>
          <w:sz w:val="28"/>
        </w:rPr>
        <w:t xml:space="preserve">Від </w:t>
      </w:r>
      <w:r w:rsidRPr="003E45CF">
        <w:rPr>
          <w:rFonts w:ascii="Times New Roman" w:hAnsi="Times New Roman"/>
          <w:sz w:val="28"/>
          <w:lang w:val="ru-RU"/>
        </w:rPr>
        <w:t>28</w:t>
      </w:r>
      <w:r>
        <w:rPr>
          <w:rFonts w:ascii="Times New Roman" w:hAnsi="Times New Roman"/>
          <w:sz w:val="28"/>
        </w:rPr>
        <w:t>.01.2020</w:t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  <w:t xml:space="preserve">№ </w:t>
      </w:r>
    </w:p>
    <w:p w:rsidR="00F52277" w:rsidRPr="005271C1" w:rsidRDefault="00F52277" w:rsidP="00F522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Про затвердження </w:t>
      </w:r>
    </w:p>
    <w:p w:rsidR="00F52277" w:rsidRPr="005271C1" w:rsidRDefault="00F52277" w:rsidP="00F522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розпоряджень за </w:t>
      </w:r>
      <w:r>
        <w:rPr>
          <w:rFonts w:ascii="Times New Roman" w:hAnsi="Times New Roman"/>
          <w:sz w:val="28"/>
          <w:szCs w:val="28"/>
        </w:rPr>
        <w:t>грудень</w:t>
      </w:r>
      <w:r w:rsidRPr="005271C1">
        <w:rPr>
          <w:rFonts w:ascii="Times New Roman" w:hAnsi="Times New Roman"/>
          <w:sz w:val="28"/>
          <w:szCs w:val="28"/>
        </w:rPr>
        <w:t xml:space="preserve"> 2019 р.</w:t>
      </w:r>
    </w:p>
    <w:p w:rsidR="00F52277" w:rsidRPr="005271C1" w:rsidRDefault="00F52277" w:rsidP="00F522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2277" w:rsidRDefault="00F52277" w:rsidP="00F522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2277" w:rsidRPr="005271C1" w:rsidRDefault="00F52277" w:rsidP="00F522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F52277" w:rsidRDefault="00F52277" w:rsidP="00F522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в и р і ш и в:</w:t>
      </w:r>
    </w:p>
    <w:p w:rsidR="00F52277" w:rsidRDefault="00F52277" w:rsidP="00F52277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грудень 2019 року з 01.12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по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.2019.</w:t>
      </w:r>
    </w:p>
    <w:p w:rsidR="00F52277" w:rsidRPr="005271C1" w:rsidRDefault="00F52277" w:rsidP="00F52277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188"/>
        <w:gridCol w:w="1904"/>
        <w:gridCol w:w="6286"/>
      </w:tblGrid>
      <w:tr w:rsidR="00F52277" w:rsidRPr="005271C1" w:rsidTr="007F31B8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277" w:rsidRPr="005271C1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F52277" w:rsidRPr="005271C1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277" w:rsidRPr="005271C1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F52277" w:rsidRPr="005271C1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277" w:rsidRPr="005271C1" w:rsidRDefault="00F52277" w:rsidP="007F31B8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F52277" w:rsidRPr="005271C1" w:rsidTr="007F31B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277" w:rsidRPr="005271C1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112-р</w:t>
            </w:r>
          </w:p>
          <w:p w:rsidR="00F52277" w:rsidRPr="005271C1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04.12.2019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Pr="005271C1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інвентаризацію штучних водних об’єктів на території Київського району</w:t>
            </w:r>
          </w:p>
        </w:tc>
      </w:tr>
      <w:tr w:rsidR="00F52277" w:rsidRPr="005271C1" w:rsidTr="007F31B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277" w:rsidRPr="005271C1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113-р</w:t>
            </w:r>
          </w:p>
          <w:p w:rsidR="00F52277" w:rsidRPr="005271C1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10.12.2019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Pr="005271C1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паспорту бюджетної програми районного бюджету на 2019 рік</w:t>
            </w:r>
          </w:p>
        </w:tc>
      </w:tr>
      <w:tr w:rsidR="00F52277" w:rsidRPr="005271C1" w:rsidTr="007F31B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277" w:rsidRPr="005271C1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114-р</w:t>
            </w:r>
          </w:p>
          <w:p w:rsidR="00F52277" w:rsidRPr="005271C1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10.12.2019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Pr="005271C1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F52277" w:rsidRPr="005271C1" w:rsidTr="007F31B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277" w:rsidRPr="005271C1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115-р</w:t>
            </w:r>
          </w:p>
          <w:p w:rsidR="00F52277" w:rsidRPr="005271C1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12.12.2019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Pr="005271C1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F52277" w:rsidRPr="005271C1" w:rsidTr="007F31B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277" w:rsidRPr="005271C1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116-р</w:t>
            </w:r>
          </w:p>
          <w:p w:rsidR="00F52277" w:rsidRPr="005271C1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12.12.2019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Pr="005271C1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F52277" w:rsidRPr="005271C1" w:rsidTr="007F31B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Pr="005271C1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117-р</w:t>
            </w:r>
          </w:p>
          <w:p w:rsidR="00F52277" w:rsidRPr="005271C1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16.12.2019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Pr="005271C1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визначення уповноваженої особи з питань запобігання та виявлення корупції, затвердження Положення, плану заходів на 2020 рік та пам’ятки з антикорупційного законодавства</w:t>
            </w:r>
          </w:p>
        </w:tc>
      </w:tr>
      <w:tr w:rsidR="00F52277" w:rsidRPr="005271C1" w:rsidTr="007F31B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Pr="005271C1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118-р</w:t>
            </w:r>
          </w:p>
          <w:p w:rsidR="00F52277" w:rsidRPr="00BA1CDD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16.12.2019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Pr="007E23F6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F52277" w:rsidRPr="005271C1" w:rsidTr="007F31B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Pr="005271C1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119-р</w:t>
            </w:r>
          </w:p>
          <w:p w:rsidR="00F52277" w:rsidRPr="005271C1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16.12.2019 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Pr="005271C1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F52277" w:rsidRPr="005271C1" w:rsidTr="007F31B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Pr="005271C1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120-р</w:t>
            </w:r>
          </w:p>
          <w:p w:rsidR="00F52277" w:rsidRPr="005271C1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17.12.2019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Pr="005271C1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F52277" w:rsidRPr="005271C1" w:rsidTr="007F31B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Pr="005271C1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121-р</w:t>
            </w:r>
          </w:p>
          <w:p w:rsidR="00F52277" w:rsidRPr="005271C1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17.12.2019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Pr="005271C1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F52277" w:rsidRPr="005271C1" w:rsidTr="007F31B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Pr="005271C1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122-р</w:t>
            </w:r>
          </w:p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17.12.2019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F52277" w:rsidRPr="005271C1" w:rsidTr="007F31B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Pr="005271C1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123-р</w:t>
            </w:r>
          </w:p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18.12.2019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F52277" w:rsidRPr="005271C1" w:rsidTr="007F31B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Pr="005271C1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124-р</w:t>
            </w:r>
          </w:p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23.12.2019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F52277" w:rsidRPr="005271C1" w:rsidTr="007F31B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Pr="005271C1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125-р</w:t>
            </w:r>
          </w:p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23.12.2019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паспорту бюджетної програми районного бюджету на 2019 рік</w:t>
            </w:r>
          </w:p>
        </w:tc>
      </w:tr>
      <w:tr w:rsidR="00F52277" w:rsidRPr="005271C1" w:rsidTr="007F31B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Pr="005271C1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126-р</w:t>
            </w:r>
          </w:p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23.12.2019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F52277" w:rsidRPr="005271C1" w:rsidTr="007F31B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Pr="005271C1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127-р</w:t>
            </w:r>
          </w:p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26.12.2019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F52277" w:rsidRPr="005271C1" w:rsidTr="007F31B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128-р</w:t>
            </w:r>
          </w:p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26.12.2019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кадрового резерву на 2020 рік</w:t>
            </w:r>
          </w:p>
        </w:tc>
      </w:tr>
      <w:tr w:rsidR="00F52277" w:rsidRPr="005271C1" w:rsidTr="007F31B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129-р</w:t>
            </w:r>
          </w:p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27.12.2019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графіку особистого прийому громадян та проведення прямих телефонних ліній керівництвом районної ради та виконкому на 2020 рік</w:t>
            </w:r>
          </w:p>
        </w:tc>
      </w:tr>
      <w:tr w:rsidR="00F52277" w:rsidRPr="005271C1" w:rsidTr="007F31B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130-р</w:t>
            </w:r>
          </w:p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27.12.2019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77" w:rsidRDefault="00F52277" w:rsidP="007F3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План роботи з кадрами на 2020 рік</w:t>
            </w:r>
          </w:p>
        </w:tc>
      </w:tr>
    </w:tbl>
    <w:p w:rsidR="00F52277" w:rsidRDefault="00F52277" w:rsidP="00F522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2277" w:rsidRDefault="00F52277" w:rsidP="00F522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2277" w:rsidRDefault="00F52277" w:rsidP="00F522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2277" w:rsidRPr="005271C1" w:rsidRDefault="00F52277" w:rsidP="00F522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2277" w:rsidRPr="005271C1" w:rsidRDefault="00F52277" w:rsidP="00F5227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районної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Сергій СИНЯГІВСЬКИЙ</w:t>
      </w:r>
    </w:p>
    <w:p w:rsidR="00F52277" w:rsidRPr="005C68FC" w:rsidRDefault="00F52277" w:rsidP="00F52277">
      <w:pPr>
        <w:rPr>
          <w:rFonts w:ascii="Times New Roman" w:hAnsi="Times New Roman"/>
          <w:sz w:val="28"/>
          <w:szCs w:val="28"/>
          <w:lang w:val="ru-RU"/>
        </w:rPr>
      </w:pPr>
    </w:p>
    <w:p w:rsidR="00F52277" w:rsidRDefault="00F52277" w:rsidP="00F52277"/>
    <w:p w:rsidR="000A4009" w:rsidRDefault="000A4009"/>
    <w:sectPr w:rsidR="000A4009" w:rsidSect="00EA4990">
      <w:pgSz w:w="11906" w:h="16838"/>
      <w:pgMar w:top="630" w:right="1196" w:bottom="99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52277"/>
    <w:rsid w:val="000A4009"/>
    <w:rsid w:val="001D2194"/>
    <w:rsid w:val="008309DF"/>
    <w:rsid w:val="00A57F48"/>
    <w:rsid w:val="00F52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277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2277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1528</Characters>
  <Application>Microsoft Office Word</Application>
  <DocSecurity>0</DocSecurity>
  <Lines>12</Lines>
  <Paragraphs>3</Paragraphs>
  <ScaleCrop>false</ScaleCrop>
  <Company>Microsoft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2020-01-16T14:38:00Z</dcterms:created>
  <dcterms:modified xsi:type="dcterms:W3CDTF">2020-01-16T14:38:00Z</dcterms:modified>
</cp:coreProperties>
</file>